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4A1501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336C2A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B9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4A1501" w:rsidRPr="004A1501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4A1501" w:rsidRPr="004A1501">
        <w:rPr>
          <w:sz w:val="27"/>
          <w:szCs w:val="27"/>
        </w:rPr>
        <w:t>Заневского</w:t>
      </w:r>
      <w:proofErr w:type="spellEnd"/>
      <w:r w:rsidR="004A1501" w:rsidRPr="004A150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336C2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4A1501" w:rsidRPr="004A1501">
              <w:rPr>
                <w:sz w:val="27"/>
                <w:szCs w:val="27"/>
              </w:rPr>
              <w:t>со статьями 217, 219.1 Бюджетного кодекса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10BA" w:rsidRDefault="007F10BA" w:rsidP="003E7623">
      <w:r>
        <w:separator/>
      </w:r>
    </w:p>
  </w:endnote>
  <w:endnote w:type="continuationSeparator" w:id="0">
    <w:p w:rsidR="007F10BA" w:rsidRDefault="007F10B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10BA" w:rsidRDefault="007F10BA" w:rsidP="003E7623">
      <w:r>
        <w:separator/>
      </w:r>
    </w:p>
  </w:footnote>
  <w:footnote w:type="continuationSeparator" w:id="0">
    <w:p w:rsidR="007F10BA" w:rsidRDefault="007F10B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10BA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3D37F-B58A-425C-9AF4-75186A66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2026-03-23T11:17:00Z</dcterms:created>
  <dcterms:modified xsi:type="dcterms:W3CDTF">2026-03-23T11:17:00Z</dcterms:modified>
</cp:coreProperties>
</file>